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Τάξη: Β2  1ου Δ.Σ.Ν.Ι. Βόλου</w:t>
      </w:r>
    </w:p>
    <w:p>
      <w:pPr>
        <w:pStyle w:val="Normal"/>
        <w:bidi w:val="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bidi w:val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Παρακαλούνται οι μαθητές του Β2, να εκτυπώσουν τις ασκήσεις κι αφού τις λύσουν, να τις προσκομίσουν προς διόρθωση στο σχολείο όταν αυτό λειτουργήσει. </w:t>
      </w:r>
    </w:p>
    <w:p>
      <w:pPr>
        <w:pStyle w:val="Normal"/>
        <w:bidi w:val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Υ.Γ. Φατσούλες μου αγαπημένες, μου λείπετε. Κάντε υπομονή. Θα περάσει κι αυτό. Μην αγχώνεστε. Όλα θα γίνουν. Και τα μαθήματα θα καλύψουμε και θα βγούμε νικητές απ' τον ιό. Σας λατρεύω. </w:t>
      </w:r>
    </w:p>
    <w:p>
      <w:pPr>
        <w:pStyle w:val="Normal"/>
        <w:bidi w:val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Ο δάσκαλός σας: Γιώργος </w:t>
      </w:r>
    </w:p>
    <w:p>
      <w:pPr>
        <w:pStyle w:val="Normal"/>
        <w:bidi w:val="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bidi w:val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ΕΠΑΝΑΛΗΠΤΙΚΕΣ ΑΣΚΗΣΕΙΣ ΣΤΟ ΜΑΘΗΜΑ ΤΩΝ ΜΑΘΗΜΑΤΙΚΩΝ</w:t>
      </w:r>
    </w:p>
    <w:p>
      <w:pPr>
        <w:pStyle w:val="Normal"/>
        <w:bidi w:val="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bidi w:val="0"/>
        <w:rPr>
          <w:color w:val="000000"/>
        </w:rPr>
      </w:pPr>
      <w:r>
        <w:rPr>
          <w:color w:val="000000"/>
        </w:rPr>
        <w:t xml:space="preserve">  </w:t>
      </w:r>
      <w:r>
        <w:rPr>
          <w:color w:val="000000"/>
          <w:sz w:val="28"/>
        </w:rPr>
        <w:t>1. Τα 2 μπουκάλια φρέσκου χυμού κοστίζουν 3 €. Πόσο κοστίζουν τα 8 μπουκάλια;  </w:t>
      </w:r>
    </w:p>
    <w:p>
      <w:pPr>
        <w:pStyle w:val="Normal"/>
        <w:bidi w:val="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bidi w:val="0"/>
        <w:rPr>
          <w:color w:val="000000"/>
          <w:sz w:val="28"/>
        </w:rPr>
      </w:pPr>
      <w:r>
        <w:rPr>
          <w:color w:val="000000"/>
          <w:sz w:val="28"/>
        </w:rPr>
        <w:t>2.  Η δασκάλα της Β’ τάξης βρήκε στην έδρα της 27 φυλλάδια. Το κάθε παιδί άφησε από 3 φυλλάδια. Πόσα ήταν τα παιδιά που άφησαν τα φυλλάδιά τους στην έδρα;</w:t>
      </w:r>
    </w:p>
    <w:p>
      <w:pPr>
        <w:pStyle w:val="Normal"/>
        <w:bidi w:val="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bidi w:val="0"/>
        <w:rPr>
          <w:color w:val="000000"/>
          <w:sz w:val="28"/>
        </w:rPr>
      </w:pPr>
      <w:r>
        <w:rPr>
          <w:color w:val="000000"/>
          <w:sz w:val="28"/>
        </w:rPr>
        <w:t>3. Η Ευαγγελία έχει 5 Ευρώ και θέλει ν' αγοράσει 2 τετράδια από 2 ευρώ το καθένα και 3 μολύβια από 90 λεπτά το καθένα. Θα της φτάσουν τα χρήματά της ; </w:t>
      </w:r>
    </w:p>
    <w:p>
      <w:pPr>
        <w:pStyle w:val="Normal"/>
        <w:bidi w:val="0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Style16"/>
        <w:bidi w:val="0"/>
        <w:rPr/>
      </w:pPr>
      <w:r>
        <w:fldChar w:fldCharType="begin"/>
      </w:r>
      <w:r>
        <w:rPr>
          <w:rStyle w:val="Style14"/>
        </w:rPr>
        <w:instrText> HYPERLINK "https://mail.yahoo.com/d/folders/1/messages/13020?reason=invalid_cred" \l "DAB4FAD8-2DD7-40BB-A1B8-4E2AA1F9FDF2"</w:instrText>
      </w:r>
      <w:r>
        <w:rPr>
          <w:rStyle w:val="Style14"/>
        </w:rPr>
        <w:fldChar w:fldCharType="separate"/>
      </w:r>
      <w:r>
        <w:rPr>
          <w:rStyle w:val="Style14"/>
        </w:rPr>
        <w:t>Στις Πέμ, 26 Μαρ 2020 στις 5:36 μ.μ., ο/η Γιώργος Τασούδης &lt;</w:t>
      </w:r>
      <w:r>
        <w:rPr>
          <w:rStyle w:val="Style14"/>
        </w:rPr>
        <w:fldChar w:fldCharType="end"/>
      </w:r>
      <w:hyperlink r:id="rId2" w:tgtFrame="_blank">
        <w:r>
          <w:rPr>
            <w:rStyle w:val="Style14"/>
          </w:rPr>
          <w:t>tasoud@gmail.com</w:t>
        </w:r>
      </w:hyperlink>
      <w:r>
        <w:rPr/>
        <w:t>&gt; έγραψε:</w:t>
      </w:r>
    </w:p>
    <w:p>
      <w:pPr>
        <w:pStyle w:val="Style16"/>
        <w:bidi w:val="0"/>
        <w:rPr/>
      </w:pPr>
      <w:r>
        <w:rPr/>
      </w:r>
    </w:p>
    <w:p>
      <w:pPr>
        <w:pStyle w:val="Style16"/>
        <w:bidi w:val="0"/>
        <w:rPr/>
      </w:pPr>
      <w:r>
        <w:rPr/>
      </w:r>
    </w:p>
    <w:p>
      <w:pPr>
        <w:pStyle w:val="Style16"/>
        <w:bidi w:val="0"/>
        <w:rPr/>
      </w:pPr>
      <w:r>
        <w:rPr/>
      </w:r>
    </w:p>
    <w:p>
      <w:pPr>
        <w:pStyle w:val="Style16"/>
        <w:bidi w:val="0"/>
        <w:rPr/>
      </w:pPr>
      <w:r>
        <w:rPr/>
      </w:r>
    </w:p>
    <w:p>
      <w:pPr>
        <w:pStyle w:val="Style16"/>
        <w:bidi w:val="0"/>
        <w:rPr/>
      </w:pPr>
      <w:r>
        <w:rPr/>
      </w:r>
    </w:p>
    <w:p>
      <w:pPr>
        <w:pStyle w:val="Style16"/>
        <w:bidi w:val="0"/>
        <w:rPr/>
      </w:pPr>
      <w:r>
        <w:rPr/>
      </w:r>
    </w:p>
    <w:p>
      <w:pPr>
        <w:pStyle w:val="Style16"/>
        <w:bidi w:val="0"/>
        <w:rPr/>
      </w:pPr>
      <w:r>
        <w:rPr/>
      </w:r>
    </w:p>
    <w:p>
      <w:pPr>
        <w:pStyle w:val="Style22"/>
        <w:pBdr>
          <w:left w:val="single" w:sz="2" w:space="1" w:color="CCCCCC"/>
        </w:pBdr>
        <w:bidi w:val="0"/>
        <w:spacing w:before="0" w:after="0"/>
        <w:ind w:left="0" w:right="0" w:hanging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Παρακαλούνται οι μαθητές του Β2, να εκτυπώσουν τις ασκήσεις κι αφού τις λύσουν, να τις προσκομίσουν προς διόρθωση στο σχολείο όταν αυτό λειτουργήσει.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Υ.Γ. Φατσούλες μου αγαπημένες, μου λείπετε. Κάντε υπομονή. Θα περάσει κι αυτό. Μην αγχώνεστε. Όλα θα γίνουν. Και τα μαθήματα θα καλύψουμε και θα βγούμε νικητές απ' τον ιό. Σας λατρεύω.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Ο δάσκαλός σας: Γιώργος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ΕΠΑΝΑΛΗΠΤΙΚΕΣ ΑΣΚΗΣΕΙΣ ΣΤΟ ΜΑΘΗΜΑ ΤΗΣ ΓΛΩΣΣΑΣ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Συμπληρώνω τον παρακάτω πίνακα.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8504" w:type="dxa"/>
        <w:jc w:val="left"/>
        <w:tblInd w:w="5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8" w:type="dxa"/>
          <w:left w:w="93" w:type="dxa"/>
          <w:bottom w:w="28" w:type="dxa"/>
          <w:right w:w="108" w:type="dxa"/>
        </w:tblCellMar>
      </w:tblPr>
      <w:tblGrid>
        <w:gridCol w:w="2696"/>
        <w:gridCol w:w="2940"/>
        <w:gridCol w:w="2868"/>
      </w:tblGrid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6A6A6" w:val="clear"/>
          </w:tcPr>
          <w:p>
            <w:pPr>
              <w:pStyle w:val="Style20"/>
              <w:jc w:val="center"/>
              <w:rPr>
                <w:rFonts w:ascii="Palatino Linotype;serif" w:hAnsi="Palatino Linotype;serif"/>
                <w:b/>
                <w:sz w:val="28"/>
              </w:rPr>
            </w:pPr>
            <w:r>
              <w:rPr>
                <w:rFonts w:ascii="Palatino Linotype;serif" w:hAnsi="Palatino Linotype;serif"/>
                <w:b/>
                <w:sz w:val="28"/>
              </w:rPr>
              <w:t>λέξη</w:t>
            </w:r>
          </w:p>
        </w:tc>
        <w:tc>
          <w:tcPr>
            <w:tcW w:w="29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6A6A6" w:val="clear"/>
          </w:tcPr>
          <w:p>
            <w:pPr>
              <w:pStyle w:val="Style20"/>
              <w:jc w:val="center"/>
              <w:rPr>
                <w:rFonts w:ascii="Palatino Linotype;serif" w:hAnsi="Palatino Linotype;serif"/>
                <w:b/>
                <w:sz w:val="28"/>
              </w:rPr>
            </w:pPr>
            <w:r>
              <w:rPr>
                <w:rFonts w:ascii="Palatino Linotype;serif" w:hAnsi="Palatino Linotype;serif"/>
                <w:b/>
                <w:sz w:val="28"/>
              </w:rPr>
              <w:t>το υποκοριστικό της</w:t>
            </w:r>
          </w:p>
        </w:tc>
        <w:tc>
          <w:tcPr>
            <w:tcW w:w="28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6A6A6" w:val="clear"/>
          </w:tcPr>
          <w:p>
            <w:pPr>
              <w:pStyle w:val="Style20"/>
              <w:jc w:val="center"/>
              <w:rPr>
                <w:rFonts w:ascii="Palatino Linotype;serif" w:hAnsi="Palatino Linotype;serif"/>
                <w:b/>
                <w:sz w:val="28"/>
              </w:rPr>
            </w:pPr>
            <w:r>
              <w:rPr>
                <w:rFonts w:ascii="Palatino Linotype;serif" w:hAnsi="Palatino Linotype;serif"/>
                <w:b/>
                <w:sz w:val="28"/>
              </w:rPr>
              <w:t>το μεγεθυντικό της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ποντίκι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κορίτσι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κουτάλι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ψάρι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παιδί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κοιλιά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φέτα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2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αυτοκίνητο</w:t>
            </w:r>
          </w:p>
        </w:tc>
        <w:tc>
          <w:tcPr>
            <w:tcW w:w="294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  <w:tc>
          <w:tcPr>
            <w:tcW w:w="2868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jc w:val="both"/>
              <w:rPr/>
            </w:pPr>
            <w:r>
              <w:rPr/>
              <w:t> </w:t>
            </w:r>
          </w:p>
        </w:tc>
      </w:tr>
    </w:tbl>
    <w:p>
      <w:pPr>
        <w:pStyle w:val="Style22"/>
        <w:pBdr>
          <w:left w:val="single" w:sz="2" w:space="1" w:color="CCCCCC"/>
        </w:pBdr>
        <w:bidi w:val="0"/>
        <w:spacing w:before="0" w:after="0"/>
        <w:rPr/>
      </w:pPr>
      <w:r>
        <w:rPr/>
        <w:br/>
        <w:br/>
        <w:br/>
        <w:br/>
        <w:br/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rFonts w:ascii="Palatino Linotype;serif" w:hAnsi="Palatino Linotype;serif"/>
          <w:b/>
          <w:color w:val="000000"/>
          <w:sz w:val="32"/>
          <w:u w:val="single"/>
        </w:rPr>
      </w:pPr>
      <w:r>
        <w:rPr>
          <w:rFonts w:ascii="Palatino Linotype;serif" w:hAnsi="Palatino Linotype;serif"/>
          <w:b/>
          <w:color w:val="000000"/>
          <w:sz w:val="32"/>
          <w:u w:val="single"/>
        </w:rPr>
        <w:t>Ξαναθυμάμαι:</w:t>
      </w:r>
    </w:p>
    <w:p>
      <w:pPr>
        <w:pStyle w:val="Style22"/>
        <w:pBdr>
          <w:left w:val="single" w:sz="2" w:space="1" w:color="CCCCCC"/>
        </w:pBdr>
        <w:bidi w:val="0"/>
        <w:spacing w:lineRule="atLeast" w:line="480" w:before="0" w:after="0"/>
        <w:ind w:left="1298" w:right="567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Wingdings" w:hAnsi="Wingdings"/>
          <w:color w:val="000000"/>
          <w:sz w:val="28"/>
        </w:rPr>
        <w:t>± </w:t>
      </w:r>
      <w:r>
        <w:rPr>
          <w:rFonts w:ascii="Palatino Linotype;serif" w:hAnsi="Palatino Linotype;serif"/>
          <w:color w:val="000000"/>
          <w:sz w:val="28"/>
        </w:rPr>
        <w:t>Γράφουμε –</w:t>
      </w:r>
      <w:r>
        <w:rPr>
          <w:rFonts w:ascii="Palatino Linotype;serif" w:hAnsi="Palatino Linotype;serif"/>
          <w:b/>
          <w:color w:val="000000"/>
          <w:sz w:val="32"/>
        </w:rPr>
        <w:t>ι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Palatino Linotype;serif" w:hAnsi="Palatino Linotype;serif"/>
          <w:color w:val="000000"/>
          <w:sz w:val="28"/>
        </w:rPr>
        <w:t>στα ουδέτερα           το μολύβ</w:t>
      </w:r>
      <w:r>
        <w:rPr>
          <w:rFonts w:ascii="Palatino Linotype;serif" w:hAnsi="Palatino Linotype;serif"/>
          <w:b/>
          <w:color w:val="000000"/>
          <w:sz w:val="32"/>
        </w:rPr>
        <w:t>ι</w:t>
      </w:r>
      <w:r>
        <w:rPr>
          <w:rFonts w:ascii="Palatino Linotype;serif" w:hAnsi="Palatino Linotype;serif"/>
          <w:color w:val="000000"/>
          <w:sz w:val="28"/>
        </w:rPr>
        <w:t>, το χαρτ</w:t>
      </w:r>
      <w:r>
        <w:rPr>
          <w:rFonts w:ascii="Palatino Linotype;serif" w:hAnsi="Palatino Linotype;serif"/>
          <w:b/>
          <w:color w:val="000000"/>
          <w:sz w:val="32"/>
        </w:rPr>
        <w:t>ί</w:t>
      </w:r>
      <w:r>
        <w:rPr>
          <w:rFonts w:ascii="Palatino Linotype;serif" w:hAnsi="Palatino Linotype;serif"/>
          <w:color w:val="000000"/>
          <w:sz w:val="28"/>
        </w:rPr>
        <w:t>, το χαλ</w:t>
      </w:r>
      <w:r>
        <w:rPr>
          <w:rFonts w:ascii="Palatino Linotype;serif" w:hAnsi="Palatino Linotype;serif"/>
          <w:b/>
          <w:color w:val="000000"/>
          <w:sz w:val="32"/>
        </w:rPr>
        <w:t>ί</w:t>
      </w:r>
      <w:r>
        <w:rPr>
          <w:rFonts w:ascii="Palatino Linotype;serif" w:hAnsi="Palatino Linotype;serif"/>
          <w:color w:val="000000"/>
          <w:sz w:val="28"/>
        </w:rPr>
        <w:t>, το φίδ</w:t>
      </w:r>
      <w:r>
        <w:rPr>
          <w:rFonts w:ascii="Palatino Linotype;serif" w:hAnsi="Palatino Linotype;serif"/>
          <w:b/>
          <w:color w:val="000000"/>
          <w:sz w:val="32"/>
        </w:rPr>
        <w:t>ι</w:t>
      </w:r>
    </w:p>
    <w:p>
      <w:pPr>
        <w:pStyle w:val="Style22"/>
        <w:pBdr>
          <w:left w:val="single" w:sz="2" w:space="1" w:color="CCCCCC"/>
        </w:pBdr>
        <w:bidi w:val="0"/>
        <w:spacing w:lineRule="atLeast" w:line="480" w:before="0" w:after="0"/>
        <w:ind w:left="1298" w:right="567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Wingdings" w:hAnsi="Wingdings"/>
          <w:color w:val="000000"/>
          <w:sz w:val="28"/>
        </w:rPr>
        <w:t>±  </w:t>
      </w:r>
      <w:r>
        <w:rPr>
          <w:rFonts w:ascii="Palatino Linotype;serif" w:hAnsi="Palatino Linotype;serif"/>
          <w:color w:val="000000"/>
          <w:sz w:val="28"/>
        </w:rPr>
        <w:t>Γράφουμε –</w:t>
      </w:r>
      <w:r>
        <w:rPr>
          <w:rFonts w:ascii="Palatino Linotype;serif" w:hAnsi="Palatino Linotype;serif"/>
          <w:b/>
          <w:color w:val="000000"/>
          <w:sz w:val="32"/>
        </w:rPr>
        <w:t>η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Palatino Linotype;serif" w:hAnsi="Palatino Linotype;serif"/>
          <w:color w:val="000000"/>
          <w:sz w:val="28"/>
        </w:rPr>
        <w:t>στα θηλυκά              η αυλ</w:t>
      </w:r>
      <w:r>
        <w:rPr>
          <w:rFonts w:ascii="Palatino Linotype;serif" w:hAnsi="Palatino Linotype;serif"/>
          <w:b/>
          <w:color w:val="000000"/>
          <w:sz w:val="32"/>
        </w:rPr>
        <w:t>ή</w:t>
      </w:r>
      <w:r>
        <w:rPr>
          <w:rFonts w:ascii="Palatino Linotype;serif" w:hAnsi="Palatino Linotype;serif"/>
          <w:color w:val="000000"/>
          <w:sz w:val="28"/>
        </w:rPr>
        <w:t>, η μηχαν</w:t>
      </w:r>
      <w:r>
        <w:rPr>
          <w:rFonts w:ascii="Palatino Linotype;serif" w:hAnsi="Palatino Linotype;serif"/>
          <w:b/>
          <w:color w:val="000000"/>
          <w:sz w:val="32"/>
        </w:rPr>
        <w:t>ή</w:t>
      </w:r>
      <w:r>
        <w:rPr>
          <w:rFonts w:ascii="Palatino Linotype;serif" w:hAnsi="Palatino Linotype;serif"/>
          <w:color w:val="000000"/>
          <w:sz w:val="28"/>
        </w:rPr>
        <w:t>, η βροχ</w:t>
      </w:r>
      <w:r>
        <w:rPr>
          <w:rFonts w:ascii="Palatino Linotype;serif" w:hAnsi="Palatino Linotype;serif"/>
          <w:b/>
          <w:color w:val="000000"/>
          <w:sz w:val="32"/>
        </w:rPr>
        <w:t>ή</w:t>
      </w:r>
      <w:r>
        <w:rPr>
          <w:rFonts w:ascii="Palatino Linotype;serif" w:hAnsi="Palatino Linotype;serif"/>
          <w:color w:val="000000"/>
          <w:sz w:val="28"/>
        </w:rPr>
        <w:t>, η Κικ</w:t>
      </w:r>
      <w:r>
        <w:rPr>
          <w:rFonts w:ascii="Palatino Linotype;serif" w:hAnsi="Palatino Linotype;serif"/>
          <w:b/>
          <w:color w:val="000000"/>
          <w:sz w:val="32"/>
        </w:rPr>
        <w:t>ή</w:t>
      </w:r>
    </w:p>
    <w:p>
      <w:pPr>
        <w:pStyle w:val="Style22"/>
        <w:pBdr>
          <w:left w:val="single" w:sz="2" w:space="1" w:color="CCCCCC"/>
        </w:pBdr>
        <w:bidi w:val="0"/>
        <w:spacing w:lineRule="atLeast" w:line="480" w:before="0" w:after="0"/>
        <w:ind w:left="1298" w:right="567" w:hang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Wingdings" w:hAnsi="Wingdings"/>
          <w:color w:val="000000"/>
          <w:sz w:val="28"/>
        </w:rPr>
        <w:t>±  </w:t>
      </w:r>
      <w:r>
        <w:rPr>
          <w:rFonts w:ascii="Palatino Linotype;serif" w:hAnsi="Palatino Linotype;serif"/>
          <w:color w:val="000000"/>
          <w:sz w:val="28"/>
        </w:rPr>
        <w:t>Γράφουμε –</w:t>
      </w:r>
      <w:r>
        <w:rPr>
          <w:rFonts w:ascii="Palatino Linotype;serif" w:hAnsi="Palatino Linotype;serif"/>
          <w:b/>
          <w:color w:val="000000"/>
          <w:sz w:val="32"/>
        </w:rPr>
        <w:t>οι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Palatino Linotype;serif" w:hAnsi="Palatino Linotype;serif"/>
          <w:color w:val="000000"/>
          <w:sz w:val="28"/>
        </w:rPr>
        <w:t>στον πληθυντικό            οι κήπ</w:t>
      </w:r>
      <w:r>
        <w:rPr>
          <w:rFonts w:ascii="Palatino Linotype;serif" w:hAnsi="Palatino Linotype;serif"/>
          <w:b/>
          <w:color w:val="000000"/>
          <w:sz w:val="32"/>
        </w:rPr>
        <w:t>οι</w:t>
      </w:r>
      <w:r>
        <w:rPr>
          <w:rFonts w:ascii="Palatino Linotype;serif" w:hAnsi="Palatino Linotype;serif"/>
          <w:color w:val="000000"/>
          <w:sz w:val="28"/>
        </w:rPr>
        <w:t>, οι δρόμ</w:t>
      </w:r>
      <w:r>
        <w:rPr>
          <w:rFonts w:ascii="Palatino Linotype;serif" w:hAnsi="Palatino Linotype;serif"/>
          <w:b/>
          <w:color w:val="000000"/>
          <w:sz w:val="32"/>
        </w:rPr>
        <w:t>οι</w:t>
      </w:r>
      <w:r>
        <w:rPr>
          <w:rFonts w:ascii="Palatino Linotype;serif" w:hAnsi="Palatino Linotype;serif"/>
          <w:color w:val="000000"/>
          <w:sz w:val="28"/>
        </w:rPr>
        <w:t>, οι φίλ</w:t>
      </w:r>
      <w:r>
        <w:rPr>
          <w:rFonts w:ascii="Palatino Linotype;serif" w:hAnsi="Palatino Linotype;serif"/>
          <w:b/>
          <w:color w:val="000000"/>
          <w:sz w:val="32"/>
        </w:rPr>
        <w:t>οι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Palatino Linotype;serif" w:hAnsi="Palatino Linotype;serif"/>
          <w:color w:val="000000"/>
          <w:sz w:val="28"/>
        </w:rPr>
        <w:t>Συμπληρώνω τα γράμματα που λείπουν. Αν χρειάζεται τονίζω.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120"/>
        <w:jc w:val="both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Οι γεωργ...  και οι κτηνοτρόφ...  βγάζουν το ψωμ...  τους με πολύ κόπο.</w:t>
      </w:r>
    </w:p>
    <w:p>
      <w:pPr>
        <w:pStyle w:val="Style22"/>
        <w:pBdr>
          <w:left w:val="single" w:sz="2" w:space="1" w:color="CCCCCC"/>
        </w:pBdr>
        <w:bidi w:val="0"/>
        <w:spacing w:before="0" w:after="120"/>
        <w:jc w:val="both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Το καλοκαίρ... πολλ...  άνθρωπ...  ανεβαίνουν στο εκκλησάκ...  του Προφήτη Ηλία,  στην κορυφ...  του βουνού, ν’ ανάψουν ένα κεράκ...  .</w:t>
      </w:r>
    </w:p>
    <w:p>
      <w:pPr>
        <w:pStyle w:val="Style22"/>
        <w:pBdr>
          <w:left w:val="single" w:sz="2" w:space="1" w:color="CCCCCC"/>
        </w:pBdr>
        <w:bidi w:val="0"/>
        <w:spacing w:before="0" w:after="120"/>
        <w:jc w:val="both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Την άνοιξ...  φύτεψα ένα δεντράκ... .  Όταν μεγαλώσει οι καρπ...  του θα είναι πολύ νόστιμ...  και  υγιειν...  .</w:t>
      </w:r>
    </w:p>
    <w:p>
      <w:pPr>
        <w:pStyle w:val="Style22"/>
        <w:pBdr>
          <w:left w:val="single" w:sz="2" w:space="1" w:color="CCCCCC"/>
        </w:pBdr>
        <w:bidi w:val="0"/>
        <w:spacing w:before="0" w:after="120"/>
        <w:jc w:val="both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Οι πελαργ...  τριγυρίζουν μέσα στα χόρτα μήπως βρουν κανένα φίδ...  ή κανένα βατραχάκ...  ή κανένα ποντίκ...  για να φάνε.</w:t>
      </w:r>
    </w:p>
    <w:p>
      <w:pPr>
        <w:pStyle w:val="Style22"/>
        <w:pBdr>
          <w:left w:val="single" w:sz="2" w:space="1" w:color="CCCCCC"/>
        </w:pBdr>
        <w:bidi w:val="0"/>
        <w:spacing w:before="0" w:after="120"/>
        <w:jc w:val="both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Ένα πουλάκ... κάθεται πάνω σ’ ένα κλαδ... και η Δανά...  του λέει ένα τραγουδάκ... που της το έμαθε η φίλ...  της η Μαριάνθ...  .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rFonts w:ascii="Palatino Linotype;serif" w:hAnsi="Palatino Linotype;serif"/>
          <w:color w:val="000000"/>
          <w:sz w:val="28"/>
        </w:rPr>
      </w:pPr>
      <w:r>
        <w:rPr>
          <w:rFonts w:ascii="Palatino Linotype;serif" w:hAnsi="Palatino Linotype;serif"/>
          <w:color w:val="000000"/>
          <w:sz w:val="28"/>
        </w:rPr>
        <w:t>Ο Ηρακλής ήταν παιδ...  του Δία και είχε τρομερ...  δύναμ...  .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left"/>
        <w:rPr>
          <w:rFonts w:ascii="Palatino Linotype;serif" w:hAnsi="Palatino Linotype;serif"/>
          <w:color w:val="000000"/>
          <w:sz w:val="28"/>
        </w:rPr>
      </w:pPr>
      <w:r>
        <w:rPr>
          <w:rFonts w:ascii="Bookman Old Style;serif" w:hAnsi="Bookman Old Style;serif"/>
          <w:color w:val="000000"/>
          <w:sz w:val="28"/>
        </w:rPr>
        <w:t>Σύμφωνα με το ρήμα </w:t>
      </w:r>
      <w:r>
        <w:rPr>
          <w:rFonts w:ascii="Bookman Old Style;serif" w:hAnsi="Bookman Old Style;serif"/>
          <w:b/>
          <w:color w:val="000000"/>
          <w:sz w:val="28"/>
        </w:rPr>
        <w:t>μιλώ</w:t>
      </w:r>
      <w:r>
        <w:rPr>
          <w:rFonts w:ascii="Palatino Linotype;serif" w:hAnsi="Palatino Linotype;serif"/>
          <w:color w:val="000000"/>
          <w:sz w:val="28"/>
        </w:rPr>
        <w:t> </w:t>
      </w:r>
      <w:r>
        <w:rPr>
          <w:rFonts w:ascii="Bookman Old Style;serif" w:hAnsi="Bookman Old Style;serif"/>
          <w:color w:val="000000"/>
          <w:sz w:val="28"/>
        </w:rPr>
        <w:t>κλίνω και τα υπόλοιπα ρήματα.</w:t>
      </w:r>
    </w:p>
    <w:p>
      <w:pPr>
        <w:pStyle w:val="Style22"/>
        <w:pBdr>
          <w:left w:val="single" w:sz="2" w:space="1" w:color="CCCCCC"/>
        </w:pBdr>
        <w:bidi w:val="0"/>
        <w:spacing w:before="0" w:after="0"/>
        <w:jc w:val="left"/>
        <w:rPr>
          <w:color w:val="000000"/>
        </w:rPr>
      </w:pPr>
      <w:r>
        <w:rPr>
          <w:color w:val="000000"/>
        </w:rPr>
        <w:t> </w:t>
      </w:r>
    </w:p>
    <w:tbl>
      <w:tblPr>
        <w:tblW w:w="8504" w:type="dxa"/>
        <w:jc w:val="left"/>
        <w:tblInd w:w="5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8" w:type="dxa"/>
          <w:left w:w="93" w:type="dxa"/>
          <w:bottom w:w="28" w:type="dxa"/>
          <w:right w:w="108" w:type="dxa"/>
        </w:tblCellMar>
      </w:tblPr>
      <w:tblGrid>
        <w:gridCol w:w="4504"/>
        <w:gridCol w:w="4000"/>
      </w:tblGrid>
      <w:tr>
        <w:trPr/>
        <w:tc>
          <w:tcPr>
            <w:tcW w:w="45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Εγ</w:t>
            </w:r>
            <w:r>
              <w:rPr>
                <w:rFonts w:ascii="inherit" w:hAnsi="inherit"/>
                <w:b/>
                <w:sz w:val="28"/>
              </w:rPr>
              <w:t>ώ</w:t>
            </w:r>
            <w:r>
              <w:rPr>
                <w:rFonts w:ascii="Palatino Linotype;serif" w:hAnsi="Palatino Linotype;serif"/>
                <w:sz w:val="28"/>
              </w:rPr>
              <w:t> </w:t>
            </w:r>
            <w:r>
              <w:rPr>
                <w:rFonts w:ascii="Bookman Old Style;serif" w:hAnsi="Bookman Old Style;serif"/>
                <w:sz w:val="28"/>
              </w:rPr>
              <w:t>μιλ</w:t>
            </w:r>
            <w:r>
              <w:rPr>
                <w:rFonts w:ascii="inherit" w:hAnsi="inherit"/>
                <w:b/>
                <w:sz w:val="28"/>
              </w:rPr>
              <w:t>ώ</w:t>
            </w:r>
          </w:p>
        </w:tc>
        <w:tc>
          <w:tcPr>
            <w:tcW w:w="4000" w:type="dxa"/>
            <w:tcBorders>
              <w:top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Εγ</w:t>
            </w:r>
            <w:r>
              <w:rPr>
                <w:rFonts w:ascii="inherit" w:hAnsi="inherit"/>
                <w:b/>
                <w:sz w:val="28"/>
              </w:rPr>
              <w:t>ώ</w:t>
            </w:r>
            <w:r>
              <w:rPr>
                <w:rFonts w:ascii="Palatino Linotype;serif" w:hAnsi="Palatino Linotype;serif"/>
                <w:sz w:val="28"/>
              </w:rPr>
              <w:t> </w:t>
            </w:r>
            <w:r>
              <w:rPr>
                <w:rFonts w:ascii="Bookman Old Style;serif" w:hAnsi="Bookman Old Style;serif"/>
                <w:sz w:val="28"/>
              </w:rPr>
              <w:t>πον</w:t>
            </w:r>
            <w:r>
              <w:rPr>
                <w:rFonts w:ascii="inherit" w:hAnsi="inherit"/>
                <w:b/>
                <w:sz w:val="28"/>
              </w:rPr>
              <w:t>ώ</w:t>
            </w:r>
          </w:p>
        </w:tc>
      </w:tr>
      <w:tr>
        <w:trPr/>
        <w:tc>
          <w:tcPr>
            <w:tcW w:w="450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ύ</w:t>
            </w:r>
            <w:r>
              <w:rPr>
                <w:rFonts w:ascii="Palatino Linotype;serif" w:hAnsi="Palatino Linotype;serif"/>
                <w:sz w:val="28"/>
              </w:rPr>
              <w:t> </w:t>
            </w:r>
            <w:r>
              <w:rPr>
                <w:rFonts w:ascii="Bookman Old Style;serif" w:hAnsi="Bookman Old Style;serif"/>
                <w:sz w:val="28"/>
              </w:rPr>
              <w:t>μιλάς</w:t>
            </w:r>
          </w:p>
        </w:tc>
        <w:tc>
          <w:tcPr>
            <w:tcW w:w="4000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ύ</w:t>
            </w:r>
          </w:p>
        </w:tc>
      </w:tr>
      <w:tr>
        <w:trPr/>
        <w:tc>
          <w:tcPr>
            <w:tcW w:w="450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Αυτός, ή, ό </w:t>
            </w:r>
            <w:r>
              <w:rPr>
                <w:rFonts w:ascii="Bookman Old Style;serif" w:hAnsi="Bookman Old Style;serif"/>
                <w:sz w:val="28"/>
              </w:rPr>
              <w:t>μιλά - μιλά</w:t>
            </w:r>
            <w:r>
              <w:rPr>
                <w:rFonts w:ascii="inherit" w:hAnsi="inherit"/>
                <w:b/>
                <w:sz w:val="28"/>
              </w:rPr>
              <w:t>ει</w:t>
            </w:r>
          </w:p>
        </w:tc>
        <w:tc>
          <w:tcPr>
            <w:tcW w:w="4000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Αυτός, ή, ό</w:t>
            </w:r>
          </w:p>
        </w:tc>
      </w:tr>
      <w:tr>
        <w:trPr/>
        <w:tc>
          <w:tcPr>
            <w:tcW w:w="450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Εμ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 </w:t>
            </w:r>
            <w:r>
              <w:rPr>
                <w:rFonts w:ascii="Bookman Old Style;serif" w:hAnsi="Bookman Old Style;serif"/>
                <w:sz w:val="28"/>
              </w:rPr>
              <w:t>μιλούμ</w:t>
            </w:r>
            <w:r>
              <w:rPr>
                <w:rFonts w:ascii="inherit" w:hAnsi="inherit"/>
                <w:b/>
                <w:sz w:val="28"/>
              </w:rPr>
              <w:t>ε </w:t>
            </w:r>
            <w:r>
              <w:rPr>
                <w:rFonts w:ascii="Bookman Old Style;serif" w:hAnsi="Bookman Old Style;serif"/>
                <w:sz w:val="28"/>
              </w:rPr>
              <w:t>- μιλάμ</w:t>
            </w:r>
            <w:r>
              <w:rPr>
                <w:rFonts w:ascii="inherit" w:hAnsi="inherit"/>
                <w:b/>
                <w:sz w:val="28"/>
              </w:rPr>
              <w:t>ε</w:t>
            </w:r>
          </w:p>
        </w:tc>
        <w:tc>
          <w:tcPr>
            <w:tcW w:w="4000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Εμ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</w:t>
            </w:r>
          </w:p>
        </w:tc>
      </w:tr>
      <w:tr>
        <w:trPr/>
        <w:tc>
          <w:tcPr>
            <w:tcW w:w="4504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 </w:t>
            </w:r>
            <w:r>
              <w:rPr>
                <w:rFonts w:ascii="Bookman Old Style;serif" w:hAnsi="Bookman Old Style;serif"/>
                <w:sz w:val="28"/>
              </w:rPr>
              <w:t>μιλάτ</w:t>
            </w:r>
            <w:r>
              <w:rPr>
                <w:rFonts w:ascii="inherit" w:hAnsi="inherit"/>
                <w:b/>
                <w:sz w:val="28"/>
              </w:rPr>
              <w:t>ε</w:t>
            </w:r>
          </w:p>
        </w:tc>
        <w:tc>
          <w:tcPr>
            <w:tcW w:w="4000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</w:t>
            </w:r>
          </w:p>
        </w:tc>
      </w:tr>
      <w:tr>
        <w:trPr/>
        <w:tc>
          <w:tcPr>
            <w:tcW w:w="45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</w:t>
            </w:r>
            <w:r>
              <w:rPr>
                <w:rFonts w:ascii="inherit" w:hAnsi="inherit"/>
                <w:b/>
                <w:sz w:val="28"/>
              </w:rPr>
              <w:t>οί, ές, ά</w:t>
            </w:r>
            <w:r>
              <w:rPr>
                <w:rFonts w:ascii="Palatino Linotype;serif" w:hAnsi="Palatino Linotype;serif"/>
                <w:sz w:val="28"/>
              </w:rPr>
              <w:t> </w:t>
            </w:r>
            <w:r>
              <w:rPr>
                <w:rFonts w:ascii="Bookman Old Style;serif" w:hAnsi="Bookman Old Style;serif"/>
                <w:sz w:val="28"/>
              </w:rPr>
              <w:t>μιλούν-μιλάν-μιλάν</w:t>
            </w:r>
            <w:r>
              <w:rPr>
                <w:rFonts w:ascii="inherit" w:hAnsi="inherit"/>
                <w:b/>
                <w:sz w:val="28"/>
              </w:rPr>
              <w:t>ε</w:t>
            </w:r>
          </w:p>
        </w:tc>
        <w:tc>
          <w:tcPr>
            <w:tcW w:w="4000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</w:t>
            </w:r>
            <w:r>
              <w:rPr>
                <w:rFonts w:ascii="inherit" w:hAnsi="inherit"/>
                <w:b/>
                <w:sz w:val="28"/>
              </w:rPr>
              <w:t>οί, ές, ά</w:t>
            </w:r>
          </w:p>
        </w:tc>
      </w:tr>
    </w:tbl>
    <w:p>
      <w:pPr>
        <w:pStyle w:val="Style22"/>
        <w:pBdr>
          <w:left w:val="single" w:sz="2" w:space="1" w:color="CCCCCC"/>
        </w:pBdr>
        <w:bidi w:val="0"/>
        <w:spacing w:before="0" w:after="0"/>
        <w:jc w:val="left"/>
        <w:rPr>
          <w:color w:val="000000"/>
        </w:rPr>
      </w:pPr>
      <w:r>
        <w:rPr>
          <w:color w:val="000000"/>
        </w:rPr>
        <w:t> </w:t>
      </w:r>
    </w:p>
    <w:tbl>
      <w:tblPr>
        <w:tblW w:w="8504" w:type="dxa"/>
        <w:jc w:val="left"/>
        <w:tblInd w:w="56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28" w:type="dxa"/>
          <w:left w:w="93" w:type="dxa"/>
          <w:bottom w:w="28" w:type="dxa"/>
          <w:right w:w="108" w:type="dxa"/>
        </w:tblCellMar>
      </w:tblPr>
      <w:tblGrid>
        <w:gridCol w:w="4270"/>
        <w:gridCol w:w="4234"/>
      </w:tblGrid>
      <w:tr>
        <w:trPr/>
        <w:tc>
          <w:tcPr>
            <w:tcW w:w="4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Εγ</w:t>
            </w:r>
            <w:r>
              <w:rPr>
                <w:rFonts w:ascii="inherit" w:hAnsi="inherit"/>
                <w:b/>
                <w:sz w:val="28"/>
              </w:rPr>
              <w:t>ώ</w:t>
            </w:r>
            <w:r>
              <w:rPr>
                <w:rFonts w:ascii="Palatino Linotype;serif" w:hAnsi="Palatino Linotype;serif"/>
                <w:sz w:val="28"/>
              </w:rPr>
              <w:t> </w:t>
            </w:r>
            <w:r>
              <w:rPr>
                <w:rFonts w:ascii="Bookman Old Style;serif" w:hAnsi="Bookman Old Style;serif"/>
                <w:sz w:val="28"/>
              </w:rPr>
              <w:t>κρατ</w:t>
            </w:r>
            <w:r>
              <w:rPr>
                <w:rFonts w:ascii="inherit" w:hAnsi="inherit"/>
                <w:b/>
                <w:sz w:val="28"/>
              </w:rPr>
              <w:t>ώ</w:t>
            </w:r>
          </w:p>
        </w:tc>
        <w:tc>
          <w:tcPr>
            <w:tcW w:w="4234" w:type="dxa"/>
            <w:tcBorders>
              <w:top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Εγ</w:t>
            </w:r>
            <w:r>
              <w:rPr>
                <w:rFonts w:ascii="inherit" w:hAnsi="inherit"/>
                <w:b/>
                <w:sz w:val="28"/>
              </w:rPr>
              <w:t>ώ</w:t>
            </w:r>
            <w:r>
              <w:rPr>
                <w:rFonts w:ascii="Palatino Linotype;serif" w:hAnsi="Palatino Linotype;serif"/>
                <w:sz w:val="28"/>
              </w:rPr>
              <w:t> </w:t>
            </w:r>
            <w:r>
              <w:rPr>
                <w:rFonts w:ascii="Bookman Old Style;serif" w:hAnsi="Bookman Old Style;serif"/>
                <w:sz w:val="28"/>
              </w:rPr>
              <w:t>πηδ</w:t>
            </w:r>
            <w:r>
              <w:rPr>
                <w:rFonts w:ascii="inherit" w:hAnsi="inherit"/>
                <w:b/>
                <w:sz w:val="28"/>
              </w:rPr>
              <w:t>ώ</w:t>
            </w:r>
          </w:p>
        </w:tc>
      </w:tr>
      <w:tr>
        <w:trPr/>
        <w:tc>
          <w:tcPr>
            <w:tcW w:w="4270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ύ</w:t>
            </w:r>
          </w:p>
        </w:tc>
        <w:tc>
          <w:tcPr>
            <w:tcW w:w="4234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ύ</w:t>
            </w:r>
          </w:p>
        </w:tc>
      </w:tr>
      <w:tr>
        <w:trPr/>
        <w:tc>
          <w:tcPr>
            <w:tcW w:w="4270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Αυτός, ή, ό</w:t>
            </w:r>
          </w:p>
        </w:tc>
        <w:tc>
          <w:tcPr>
            <w:tcW w:w="4234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Αυτός, ή, ό</w:t>
            </w:r>
          </w:p>
        </w:tc>
      </w:tr>
      <w:tr>
        <w:trPr/>
        <w:tc>
          <w:tcPr>
            <w:tcW w:w="4270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Εμ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</w:t>
            </w:r>
          </w:p>
        </w:tc>
        <w:tc>
          <w:tcPr>
            <w:tcW w:w="4234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Εμ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</w:t>
            </w:r>
          </w:p>
        </w:tc>
      </w:tr>
      <w:tr>
        <w:trPr/>
        <w:tc>
          <w:tcPr>
            <w:tcW w:w="4270" w:type="dxa"/>
            <w:tcBorders>
              <w:left w:val="double" w:sz="4" w:space="0" w:color="000000"/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</w:t>
            </w:r>
          </w:p>
        </w:tc>
        <w:tc>
          <w:tcPr>
            <w:tcW w:w="4234" w:type="dxa"/>
            <w:tcBorders>
              <w:bottom w:val="single" w:sz="8" w:space="0" w:color="000000"/>
              <w:right w:val="double" w:sz="4" w:space="0" w:color="000000"/>
              <w:insideH w:val="single" w:sz="8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Εσ</w:t>
            </w:r>
            <w:r>
              <w:rPr>
                <w:rFonts w:ascii="inherit" w:hAnsi="inherit"/>
                <w:b/>
                <w:sz w:val="28"/>
              </w:rPr>
              <w:t>εί</w:t>
            </w:r>
            <w:r>
              <w:rPr>
                <w:rFonts w:ascii="Palatino Linotype;serif" w:hAnsi="Palatino Linotype;serif"/>
                <w:sz w:val="28"/>
              </w:rPr>
              <w:t>ς</w:t>
            </w:r>
          </w:p>
        </w:tc>
      </w:tr>
      <w:tr>
        <w:trPr/>
        <w:tc>
          <w:tcPr>
            <w:tcW w:w="4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</w:t>
            </w:r>
            <w:r>
              <w:rPr>
                <w:rFonts w:ascii="inherit" w:hAnsi="inherit"/>
                <w:b/>
                <w:sz w:val="28"/>
              </w:rPr>
              <w:t>οί, ές, ά</w:t>
            </w:r>
          </w:p>
        </w:tc>
        <w:tc>
          <w:tcPr>
            <w:tcW w:w="4234" w:type="dxa"/>
            <w:tcBorders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0"/>
              <w:spacing w:lineRule="atLeast" w:line="420"/>
              <w:rPr>
                <w:rFonts w:ascii="Palatino Linotype;serif" w:hAnsi="Palatino Linotype;serif"/>
                <w:sz w:val="28"/>
              </w:rPr>
            </w:pPr>
            <w:r>
              <w:rPr>
                <w:rFonts w:ascii="Palatino Linotype;serif" w:hAnsi="Palatino Linotype;serif"/>
                <w:sz w:val="28"/>
              </w:rPr>
              <w:t>Αυτ</w:t>
            </w:r>
            <w:r>
              <w:rPr>
                <w:rFonts w:ascii="inherit" w:hAnsi="inherit"/>
                <w:b/>
                <w:sz w:val="28"/>
              </w:rPr>
              <w:t>οί, ές, ά</w:t>
            </w:r>
          </w:p>
        </w:tc>
      </w:tr>
    </w:tbl>
    <w:p>
      <w:pPr>
        <w:pStyle w:val="Style22"/>
        <w:pBdr>
          <w:left w:val="single" w:sz="2" w:space="1" w:color="CCCCCC"/>
        </w:pBdr>
        <w:bidi w:val="0"/>
        <w:spacing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Palatino Linotype">
    <w:altName w:val="serif"/>
    <w:charset w:val="01"/>
    <w:family w:val="auto"/>
    <w:pitch w:val="default"/>
  </w:font>
  <w:font w:name="Wingdings">
    <w:charset w:val="01"/>
    <w:family w:val="auto"/>
    <w:pitch w:val="default"/>
  </w:font>
  <w:font w:name="Bookman Old Style">
    <w:altName w:val="serif"/>
    <w:charset w:val="01"/>
    <w:family w:val="auto"/>
    <w:pitch w:val="default"/>
  </w:font>
  <w:font w:name="inheri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l-GR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Περιεχόμενα πίνακα"/>
    <w:basedOn w:val="Normal"/>
    <w:qFormat/>
    <w:pPr>
      <w:suppressLineNumbers/>
    </w:pPr>
    <w:rPr/>
  </w:style>
  <w:style w:type="paragraph" w:styleId="Style21">
    <w:name w:val="Επικεφαλίδα πίνακα"/>
    <w:basedOn w:val="Style20"/>
    <w:qFormat/>
    <w:pPr>
      <w:suppressLineNumbers/>
      <w:jc w:val="center"/>
    </w:pPr>
    <w:rPr>
      <w:b/>
      <w:bCs/>
    </w:rPr>
  </w:style>
  <w:style w:type="paragraph" w:styleId="Style22">
    <w:name w:val="Παραθέσεις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sou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3</Pages>
  <Words>453</Words>
  <Characters>2180</Characters>
  <CharactersWithSpaces>2683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2020-03-26T19:00:46Z</dcterms:created>
  <dc:creator/>
  <dc:description/>
  <dc:language>el-GR</dc:language>
  <cp:lastModifiedBy/>
  <dcterms:modified xsi:type="dcterms:W3CDTF">2020-03-26T19:09:25Z</dcterms:modified>
  <cp:revision>3</cp:revision>
  <dc:subject/>
  <dc:title/>
</cp:coreProperties>
</file>